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CD7A" w14:textId="77777777" w:rsidR="00DF3AD5" w:rsidRDefault="00DF3AD5" w:rsidP="004330AC">
      <w:pPr>
        <w:rPr>
          <w:b/>
          <w:u w:val="single"/>
        </w:rPr>
      </w:pPr>
    </w:p>
    <w:p w14:paraId="04636FF0" w14:textId="2CBE2294" w:rsidR="004330AC" w:rsidRPr="006B77D0" w:rsidRDefault="004330AC" w:rsidP="004330AC">
      <w:pPr>
        <w:rPr>
          <w:b/>
          <w:u w:val="single"/>
        </w:rPr>
      </w:pPr>
      <w:r>
        <w:rPr>
          <w:b/>
          <w:u w:val="single"/>
        </w:rPr>
        <w:t xml:space="preserve">Aktuelles </w:t>
      </w:r>
      <w:r w:rsidR="000A6C5D">
        <w:rPr>
          <w:b/>
          <w:u w:val="single"/>
        </w:rPr>
        <w:t>von den kleinen Strolchen</w:t>
      </w:r>
    </w:p>
    <w:p w14:paraId="667D5565" w14:textId="77777777" w:rsidR="00532CFC" w:rsidRPr="00532CFC" w:rsidRDefault="00532CFC" w:rsidP="00532CFC">
      <w:pPr>
        <w:pStyle w:val="Listenabsatz"/>
        <w:numPr>
          <w:ilvl w:val="0"/>
          <w:numId w:val="11"/>
        </w:numPr>
        <w:rPr>
          <w:b/>
          <w:bCs/>
          <w:color w:val="000000" w:themeColor="text1"/>
        </w:rPr>
      </w:pPr>
      <w:r w:rsidRPr="00532CFC">
        <w:rPr>
          <w:b/>
          <w:bCs/>
          <w:color w:val="000000" w:themeColor="text1"/>
        </w:rPr>
        <w:t>Aktuelle Kinderbelegung</w:t>
      </w:r>
    </w:p>
    <w:p w14:paraId="02996AD7" w14:textId="77777777" w:rsidR="00532CFC" w:rsidRPr="00532CFC" w:rsidRDefault="00532CFC" w:rsidP="00532CFC">
      <w:pPr>
        <w:pStyle w:val="Listenabsatz"/>
        <w:numPr>
          <w:ilvl w:val="0"/>
          <w:numId w:val="15"/>
        </w:numPr>
        <w:rPr>
          <w:color w:val="000000" w:themeColor="text1"/>
        </w:rPr>
      </w:pPr>
      <w:r w:rsidRPr="00532CFC">
        <w:rPr>
          <w:color w:val="000000" w:themeColor="text1"/>
        </w:rPr>
        <w:t xml:space="preserve">Kinderzahl: 80, davon 14 Kinder mit Förderbedarf </w:t>
      </w:r>
    </w:p>
    <w:p w14:paraId="333E3F43" w14:textId="276DE5BA" w:rsidR="00A37350" w:rsidRPr="00A37350" w:rsidRDefault="00532CFC" w:rsidP="00A37350">
      <w:pPr>
        <w:pStyle w:val="Listenabsatz"/>
        <w:numPr>
          <w:ilvl w:val="0"/>
          <w:numId w:val="15"/>
        </w:numPr>
        <w:rPr>
          <w:color w:val="000000" w:themeColor="text1"/>
        </w:rPr>
      </w:pPr>
      <w:r w:rsidRPr="00532CFC">
        <w:rPr>
          <w:color w:val="000000" w:themeColor="text1"/>
        </w:rPr>
        <w:t>aktuell 2 Kinder in der Umwandlung</w:t>
      </w:r>
    </w:p>
    <w:p w14:paraId="1F3D2740" w14:textId="1D3A6C81" w:rsidR="00532CFC" w:rsidRPr="00532CFC" w:rsidRDefault="00532CFC" w:rsidP="00532CFC">
      <w:pPr>
        <w:pStyle w:val="Listenabsatz"/>
        <w:rPr>
          <w:color w:val="000000" w:themeColor="text1"/>
        </w:rPr>
      </w:pPr>
      <w:r w:rsidRPr="00532CFC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</w:p>
    <w:p w14:paraId="6C5D736B" w14:textId="36EC52DC" w:rsidR="00532CFC" w:rsidRPr="00532CFC" w:rsidRDefault="004330AC" w:rsidP="00532CFC">
      <w:pPr>
        <w:pStyle w:val="Listenabsatz"/>
        <w:numPr>
          <w:ilvl w:val="0"/>
          <w:numId w:val="11"/>
        </w:numPr>
        <w:rPr>
          <w:color w:val="000000"/>
          <w:szCs w:val="24"/>
        </w:rPr>
      </w:pPr>
      <w:r w:rsidRPr="00532CFC">
        <w:rPr>
          <w:b/>
          <w:bCs/>
          <w:color w:val="000000"/>
          <w:szCs w:val="24"/>
        </w:rPr>
        <w:t>Belegungsplanung für das Kit</w:t>
      </w:r>
      <w:r w:rsidR="00A103D3">
        <w:rPr>
          <w:b/>
          <w:bCs/>
          <w:color w:val="000000"/>
          <w:szCs w:val="24"/>
        </w:rPr>
        <w:t>a</w:t>
      </w:r>
      <w:r w:rsidRPr="00532CFC">
        <w:rPr>
          <w:b/>
          <w:bCs/>
          <w:color w:val="000000"/>
          <w:szCs w:val="24"/>
        </w:rPr>
        <w:t>jahr 202</w:t>
      </w:r>
      <w:r w:rsidR="00532CFC" w:rsidRPr="00532CFC">
        <w:rPr>
          <w:b/>
          <w:bCs/>
          <w:color w:val="000000"/>
          <w:szCs w:val="24"/>
        </w:rPr>
        <w:t>5</w:t>
      </w:r>
      <w:r w:rsidRPr="00532CFC">
        <w:rPr>
          <w:b/>
          <w:bCs/>
          <w:color w:val="000000"/>
          <w:szCs w:val="24"/>
        </w:rPr>
        <w:t>/2</w:t>
      </w:r>
      <w:r w:rsidR="00532CFC" w:rsidRPr="00532CFC">
        <w:rPr>
          <w:b/>
          <w:bCs/>
          <w:color w:val="000000"/>
          <w:szCs w:val="24"/>
        </w:rPr>
        <w:t>6</w:t>
      </w:r>
      <w:r w:rsidRPr="00532CFC">
        <w:rPr>
          <w:color w:val="000000"/>
          <w:szCs w:val="24"/>
        </w:rPr>
        <w:t xml:space="preserve"> </w:t>
      </w:r>
    </w:p>
    <w:p w14:paraId="439859EF" w14:textId="4B8816BD" w:rsidR="00532CFC" w:rsidRPr="00532CFC" w:rsidRDefault="00532CFC" w:rsidP="00532CFC">
      <w:pPr>
        <w:pStyle w:val="Listenabsatz"/>
        <w:numPr>
          <w:ilvl w:val="0"/>
          <w:numId w:val="14"/>
        </w:numPr>
        <w:rPr>
          <w:color w:val="000000" w:themeColor="text1"/>
        </w:rPr>
      </w:pPr>
      <w:r>
        <w:rPr>
          <w:color w:val="000000" w:themeColor="text1"/>
        </w:rPr>
        <w:t xml:space="preserve">Alle Plätze sind belegt, jedoch </w:t>
      </w:r>
      <w:r w:rsidRPr="00532CFC">
        <w:rPr>
          <w:szCs w:val="24"/>
        </w:rPr>
        <w:t>Förderplätze sind noch frei</w:t>
      </w:r>
    </w:p>
    <w:p w14:paraId="75CA03A8" w14:textId="2336CF6F" w:rsidR="004330AC" w:rsidRPr="00532CFC" w:rsidRDefault="00532CFC" w:rsidP="00532CFC">
      <w:pPr>
        <w:pStyle w:val="Listenabsatz"/>
        <w:numPr>
          <w:ilvl w:val="0"/>
          <w:numId w:val="14"/>
        </w:numPr>
        <w:rPr>
          <w:color w:val="000000"/>
          <w:szCs w:val="24"/>
        </w:rPr>
      </w:pPr>
      <w:r w:rsidRPr="00532CFC">
        <w:rPr>
          <w:color w:val="000000" w:themeColor="text1"/>
        </w:rPr>
        <w:t>zum Sommer 4 neue Kinder</w:t>
      </w:r>
    </w:p>
    <w:p w14:paraId="08C09697" w14:textId="77777777" w:rsidR="00532CFC" w:rsidRPr="00532CFC" w:rsidRDefault="00532CFC" w:rsidP="00532CFC">
      <w:pPr>
        <w:pStyle w:val="Listenabsatz"/>
        <w:ind w:left="1068"/>
        <w:rPr>
          <w:color w:val="000000"/>
          <w:szCs w:val="24"/>
        </w:rPr>
      </w:pPr>
    </w:p>
    <w:p w14:paraId="16E32608" w14:textId="0BF9EAA1" w:rsidR="00532CFC" w:rsidRDefault="00532CFC" w:rsidP="00532CFC">
      <w:pPr>
        <w:pStyle w:val="Listenabsatz"/>
        <w:numPr>
          <w:ilvl w:val="0"/>
          <w:numId w:val="11"/>
        </w:numPr>
        <w:rPr>
          <w:b/>
          <w:bCs/>
          <w:color w:val="000000" w:themeColor="text1"/>
        </w:rPr>
      </w:pPr>
      <w:r w:rsidRPr="00532CFC">
        <w:rPr>
          <w:b/>
          <w:bCs/>
          <w:color w:val="000000" w:themeColor="text1"/>
        </w:rPr>
        <w:t>Personalsituation</w:t>
      </w:r>
    </w:p>
    <w:p w14:paraId="3721B84E" w14:textId="77777777" w:rsidR="00A37350" w:rsidRPr="00A37350" w:rsidRDefault="00A37350" w:rsidP="00A37350">
      <w:pPr>
        <w:pStyle w:val="Listenabsatz"/>
        <w:numPr>
          <w:ilvl w:val="0"/>
          <w:numId w:val="17"/>
        </w:numPr>
        <w:rPr>
          <w:color w:val="000000" w:themeColor="text1"/>
        </w:rPr>
      </w:pPr>
      <w:r w:rsidRPr="00A37350">
        <w:rPr>
          <w:color w:val="000000" w:themeColor="text1"/>
        </w:rPr>
        <w:t>Viele Bewerber für FSJ und Ausbildung</w:t>
      </w:r>
    </w:p>
    <w:p w14:paraId="3764939B" w14:textId="44BDA888" w:rsidR="003D68F5" w:rsidRPr="00A37350" w:rsidRDefault="00495B48" w:rsidP="00A37350">
      <w:pPr>
        <w:pStyle w:val="Listenabsatz"/>
        <w:numPr>
          <w:ilvl w:val="0"/>
          <w:numId w:val="16"/>
        </w:numPr>
        <w:rPr>
          <w:b/>
          <w:bCs/>
          <w:color w:val="000000" w:themeColor="text1"/>
        </w:rPr>
      </w:pPr>
      <w:r w:rsidRPr="00A37350">
        <w:rPr>
          <w:color w:val="000000" w:themeColor="text1"/>
        </w:rPr>
        <w:t xml:space="preserve">Es wird noch weiterhin eine Logopädin </w:t>
      </w:r>
      <w:r w:rsidR="005D5F06" w:rsidRPr="00A37350">
        <w:rPr>
          <w:color w:val="000000" w:themeColor="text1"/>
        </w:rPr>
        <w:t>gesucht</w:t>
      </w:r>
    </w:p>
    <w:p w14:paraId="3AF73FE0" w14:textId="77777777" w:rsidR="00A37350" w:rsidRPr="00A37350" w:rsidRDefault="00A37350" w:rsidP="00A37350">
      <w:pPr>
        <w:pStyle w:val="Listenabsatz"/>
        <w:ind w:left="1080"/>
        <w:rPr>
          <w:b/>
          <w:bCs/>
          <w:color w:val="000000" w:themeColor="text1"/>
        </w:rPr>
      </w:pPr>
    </w:p>
    <w:p w14:paraId="0621CD20" w14:textId="77777777" w:rsidR="00A37350" w:rsidRPr="00A37350" w:rsidRDefault="00A37350" w:rsidP="00532CFC">
      <w:pPr>
        <w:pStyle w:val="Listenabsatz"/>
        <w:numPr>
          <w:ilvl w:val="0"/>
          <w:numId w:val="11"/>
        </w:numPr>
        <w:rPr>
          <w:b/>
          <w:bCs/>
          <w:color w:val="000000" w:themeColor="text1"/>
        </w:rPr>
      </w:pPr>
      <w:r w:rsidRPr="00A37350">
        <w:rPr>
          <w:b/>
          <w:bCs/>
          <w:color w:val="000000" w:themeColor="text1"/>
        </w:rPr>
        <w:t>Sonstiges</w:t>
      </w:r>
    </w:p>
    <w:p w14:paraId="2F3463D0" w14:textId="7429E791" w:rsidR="00A37350" w:rsidRPr="00A37350" w:rsidRDefault="006B2771" w:rsidP="00A37350">
      <w:pPr>
        <w:pStyle w:val="Listenabsatz"/>
        <w:numPr>
          <w:ilvl w:val="0"/>
          <w:numId w:val="18"/>
        </w:numPr>
        <w:rPr>
          <w:color w:val="000000" w:themeColor="text1"/>
        </w:rPr>
      </w:pPr>
      <w:r w:rsidRPr="00A37350">
        <w:rPr>
          <w:color w:val="000000" w:themeColor="text1"/>
          <w:u w:val="single"/>
        </w:rPr>
        <w:t>Förderverein</w:t>
      </w:r>
      <w:r w:rsidRPr="00A37350">
        <w:rPr>
          <w:color w:val="000000" w:themeColor="text1"/>
        </w:rPr>
        <w:t xml:space="preserve"> neu </w:t>
      </w:r>
      <w:r w:rsidR="00A37350" w:rsidRPr="00A37350">
        <w:rPr>
          <w:color w:val="000000" w:themeColor="text1"/>
        </w:rPr>
        <w:t>aufgestellt</w:t>
      </w:r>
      <w:r w:rsidRPr="00A37350">
        <w:rPr>
          <w:color w:val="000000" w:themeColor="text1"/>
        </w:rPr>
        <w:t>, sehr engagiert, plant große Event</w:t>
      </w:r>
      <w:r w:rsidR="00A37350">
        <w:rPr>
          <w:color w:val="000000" w:themeColor="text1"/>
        </w:rPr>
        <w:t xml:space="preserve"> </w:t>
      </w:r>
      <w:r w:rsidRPr="00A37350">
        <w:rPr>
          <w:color w:val="000000" w:themeColor="text1"/>
        </w:rPr>
        <w:t>- Erlös geht 1</w:t>
      </w:r>
      <w:r w:rsidR="00A37350" w:rsidRPr="00A37350">
        <w:rPr>
          <w:color w:val="000000" w:themeColor="text1"/>
        </w:rPr>
        <w:t xml:space="preserve"> </w:t>
      </w:r>
      <w:r w:rsidRPr="00A37350">
        <w:rPr>
          <w:color w:val="000000" w:themeColor="text1"/>
        </w:rPr>
        <w:t>zu</w:t>
      </w:r>
      <w:r w:rsidR="00A37350" w:rsidRPr="00A37350">
        <w:rPr>
          <w:color w:val="000000" w:themeColor="text1"/>
        </w:rPr>
        <w:t xml:space="preserve"> </w:t>
      </w:r>
      <w:r w:rsidRPr="00A37350">
        <w:rPr>
          <w:color w:val="000000" w:themeColor="text1"/>
        </w:rPr>
        <w:t xml:space="preserve">1 </w:t>
      </w:r>
      <w:r w:rsidR="00A37350" w:rsidRPr="00A37350">
        <w:rPr>
          <w:color w:val="000000" w:themeColor="text1"/>
        </w:rPr>
        <w:t>an die Kinder</w:t>
      </w:r>
      <w:r w:rsidRPr="00A37350">
        <w:rPr>
          <w:color w:val="000000" w:themeColor="text1"/>
        </w:rPr>
        <w:t xml:space="preserve"> </w:t>
      </w:r>
    </w:p>
    <w:p w14:paraId="4226B71A" w14:textId="044A3DE0" w:rsidR="006B2771" w:rsidRPr="00A37350" w:rsidRDefault="006B2771" w:rsidP="00A37350">
      <w:pPr>
        <w:pStyle w:val="Listenabsatz"/>
        <w:numPr>
          <w:ilvl w:val="0"/>
          <w:numId w:val="18"/>
        </w:numPr>
        <w:rPr>
          <w:color w:val="000000" w:themeColor="text1"/>
        </w:rPr>
      </w:pPr>
      <w:r w:rsidRPr="00A37350">
        <w:rPr>
          <w:color w:val="000000" w:themeColor="text1"/>
          <w:u w:val="single"/>
        </w:rPr>
        <w:t>Teiloffenes Konzept</w:t>
      </w:r>
      <w:r w:rsidRPr="00A37350">
        <w:rPr>
          <w:color w:val="000000" w:themeColor="text1"/>
        </w:rPr>
        <w:t xml:space="preserve"> läuft gut, neue Struktur ermöglicht den Personaleinsatz besser zu planen</w:t>
      </w:r>
    </w:p>
    <w:p w14:paraId="58532935" w14:textId="77777777" w:rsidR="00A37350" w:rsidRDefault="00A37350" w:rsidP="00A37350">
      <w:pPr>
        <w:pStyle w:val="Listenabsatz"/>
        <w:numPr>
          <w:ilvl w:val="0"/>
          <w:numId w:val="18"/>
        </w:numPr>
        <w:rPr>
          <w:color w:val="000000"/>
          <w:szCs w:val="24"/>
        </w:rPr>
      </w:pPr>
      <w:r w:rsidRPr="00A37350">
        <w:rPr>
          <w:color w:val="000000"/>
          <w:szCs w:val="24"/>
          <w:u w:val="single"/>
        </w:rPr>
        <w:t>Karneval</w:t>
      </w:r>
      <w:r w:rsidRPr="00A37350">
        <w:rPr>
          <w:color w:val="000000"/>
          <w:szCs w:val="24"/>
        </w:rPr>
        <w:t>: Strolche sind wieder im Stallberger Zug mitgegangen. Viele Eltern/Kinder/</w:t>
      </w:r>
    </w:p>
    <w:p w14:paraId="1752A06C" w14:textId="2826A626" w:rsidR="00A37350" w:rsidRPr="00A37350" w:rsidRDefault="00A37350" w:rsidP="00A37350">
      <w:pPr>
        <w:pStyle w:val="Listenabsatz"/>
        <w:ind w:left="1068"/>
        <w:rPr>
          <w:color w:val="000000"/>
          <w:szCs w:val="24"/>
        </w:rPr>
      </w:pPr>
      <w:r w:rsidRPr="00A37350">
        <w:rPr>
          <w:color w:val="000000"/>
          <w:szCs w:val="24"/>
        </w:rPr>
        <w:t xml:space="preserve">Mitarbeiter waren dabei. Durch Spenden von Eltern und Firmen </w:t>
      </w:r>
      <w:r>
        <w:rPr>
          <w:color w:val="000000"/>
          <w:szCs w:val="24"/>
        </w:rPr>
        <w:t xml:space="preserve">hatten </w:t>
      </w:r>
      <w:r w:rsidRPr="00A37350">
        <w:rPr>
          <w:color w:val="000000"/>
          <w:szCs w:val="24"/>
        </w:rPr>
        <w:t>wir genügend Wurfmaterial zur Verfügung, so dass wir bis zum Ende werfen konnten. Es sind ca. 50 Personen mitgegangen.</w:t>
      </w:r>
    </w:p>
    <w:p w14:paraId="0D86BE0B" w14:textId="77777777" w:rsidR="00A103D3" w:rsidRPr="00A103D3" w:rsidRDefault="00A37350" w:rsidP="00A37350">
      <w:pPr>
        <w:pStyle w:val="KeinLeerraum"/>
        <w:numPr>
          <w:ilvl w:val="0"/>
          <w:numId w:val="18"/>
        </w:numPr>
      </w:pPr>
      <w:r w:rsidRPr="000A6C5D">
        <w:rPr>
          <w:bCs/>
          <w:u w:val="single"/>
        </w:rPr>
        <w:t>Vorschultheaterstücke</w:t>
      </w:r>
      <w:r>
        <w:rPr>
          <w:b/>
        </w:rPr>
        <w:t xml:space="preserve">: </w:t>
      </w:r>
    </w:p>
    <w:p w14:paraId="6018F7CE" w14:textId="041A5174" w:rsidR="00A37350" w:rsidRDefault="00A37350" w:rsidP="00A103D3">
      <w:pPr>
        <w:pStyle w:val="KeinLeerraum"/>
        <w:ind w:left="1068"/>
      </w:pPr>
      <w:r w:rsidRPr="00A37350">
        <w:t>Die Abschlussaufführung beider Einrichtungen (12.04.25) wird aktuell als Präsenz</w:t>
      </w:r>
      <w:r w:rsidR="00A103D3">
        <w:t>-</w:t>
      </w:r>
      <w:r w:rsidRPr="00A37350">
        <w:t xml:space="preserve">veranstaltung </w:t>
      </w:r>
      <w:r w:rsidR="00A103D3">
        <w:t>stattfinden</w:t>
      </w:r>
      <w:r w:rsidRPr="00A37350">
        <w:t xml:space="preserve"> (Museum).</w:t>
      </w:r>
      <w:r>
        <w:t xml:space="preserve"> </w:t>
      </w:r>
      <w:r w:rsidRPr="00A37350">
        <w:t>Dank des Siegwerk</w:t>
      </w:r>
      <w:r w:rsidR="00A103D3">
        <w:t>e</w:t>
      </w:r>
      <w:r w:rsidRPr="00A37350">
        <w:t>s konnten wir Herrn Monien wieder für die Filmaufnahmen gewinnen</w:t>
      </w:r>
      <w:r w:rsidR="00A103D3">
        <w:t>.</w:t>
      </w:r>
      <w:r w:rsidRPr="00A37350">
        <w:t xml:space="preserve"> </w:t>
      </w:r>
    </w:p>
    <w:p w14:paraId="159D4DF4" w14:textId="7449B7A7" w:rsidR="000A6C5D" w:rsidRPr="000A6C5D" w:rsidRDefault="00A37350" w:rsidP="000A6C5D">
      <w:pPr>
        <w:ind w:left="360" w:firstLine="708"/>
      </w:pPr>
      <w:r w:rsidRPr="00A37350">
        <w:t>Einen herzlichen Dank hierfür!</w:t>
      </w:r>
    </w:p>
    <w:p w14:paraId="08AE08D3" w14:textId="7209F516" w:rsidR="000A6C5D" w:rsidRDefault="00A37350" w:rsidP="000A6C5D">
      <w:pPr>
        <w:pStyle w:val="Listenabsatz"/>
        <w:numPr>
          <w:ilvl w:val="0"/>
          <w:numId w:val="18"/>
        </w:numPr>
      </w:pPr>
      <w:r w:rsidRPr="000A6C5D">
        <w:rPr>
          <w:u w:val="single"/>
        </w:rPr>
        <w:t>Frühlingsfest</w:t>
      </w:r>
      <w:r w:rsidR="000A6C5D">
        <w:t xml:space="preserve">: </w:t>
      </w:r>
      <w:r w:rsidRPr="00A37350">
        <w:t>24.05.25</w:t>
      </w:r>
    </w:p>
    <w:p w14:paraId="030C51EB" w14:textId="77777777" w:rsidR="000A6C5D" w:rsidRDefault="000A6C5D" w:rsidP="000A6C5D">
      <w:pPr>
        <w:pStyle w:val="Listenabsatz"/>
        <w:ind w:left="1068"/>
      </w:pPr>
    </w:p>
    <w:p w14:paraId="20A9D208" w14:textId="0AAF60D8" w:rsidR="006B2771" w:rsidRDefault="006B2771" w:rsidP="000A6C5D">
      <w:pPr>
        <w:pStyle w:val="Listenabsatz"/>
        <w:numPr>
          <w:ilvl w:val="0"/>
          <w:numId w:val="18"/>
        </w:numPr>
      </w:pPr>
      <w:r w:rsidRPr="000A6C5D">
        <w:rPr>
          <w:u w:val="single"/>
        </w:rPr>
        <w:t>Forscherfest</w:t>
      </w:r>
      <w:r w:rsidR="000A6C5D">
        <w:rPr>
          <w:u w:val="single"/>
        </w:rPr>
        <w:t xml:space="preserve">: </w:t>
      </w:r>
      <w:r w:rsidRPr="000A6C5D">
        <w:t xml:space="preserve"> 17.</w:t>
      </w:r>
      <w:r w:rsidR="00A37350" w:rsidRPr="000A6C5D">
        <w:t>0</w:t>
      </w:r>
      <w:r w:rsidRPr="000A6C5D">
        <w:t>6.</w:t>
      </w:r>
      <w:r w:rsidR="00A37350" w:rsidRPr="000A6C5D">
        <w:t>25</w:t>
      </w:r>
    </w:p>
    <w:p w14:paraId="0522E1FE" w14:textId="77777777" w:rsidR="000A6C5D" w:rsidRPr="000A6C5D" w:rsidRDefault="000A6C5D" w:rsidP="000A6C5D">
      <w:pPr>
        <w:pStyle w:val="Listenabsatz"/>
        <w:ind w:left="1068"/>
      </w:pPr>
    </w:p>
    <w:p w14:paraId="595AF18A" w14:textId="3EDCC7DE" w:rsidR="006B2771" w:rsidRPr="000A6C5D" w:rsidRDefault="006B2771" w:rsidP="000A6C5D">
      <w:pPr>
        <w:pStyle w:val="Listenabsatz"/>
        <w:numPr>
          <w:ilvl w:val="0"/>
          <w:numId w:val="18"/>
        </w:numPr>
        <w:rPr>
          <w:color w:val="000000" w:themeColor="text1"/>
          <w:szCs w:val="24"/>
        </w:rPr>
      </w:pPr>
      <w:r w:rsidRPr="000A6C5D">
        <w:rPr>
          <w:color w:val="000000" w:themeColor="text1"/>
          <w:szCs w:val="24"/>
        </w:rPr>
        <w:t>Vorschulwoche wird wieder geplant</w:t>
      </w:r>
      <w:r w:rsidR="00A103D3">
        <w:rPr>
          <w:color w:val="000000" w:themeColor="text1"/>
          <w:szCs w:val="24"/>
        </w:rPr>
        <w:t xml:space="preserve"> durchgeführt - </w:t>
      </w:r>
      <w:r w:rsidRPr="000A6C5D">
        <w:rPr>
          <w:color w:val="000000" w:themeColor="text1"/>
          <w:szCs w:val="24"/>
        </w:rPr>
        <w:t>mit tollen Highlights</w:t>
      </w:r>
      <w:r w:rsidR="0059399C" w:rsidRPr="000A6C5D">
        <w:rPr>
          <w:color w:val="000000" w:themeColor="text1"/>
          <w:szCs w:val="24"/>
        </w:rPr>
        <w:t xml:space="preserve">      </w:t>
      </w:r>
    </w:p>
    <w:p w14:paraId="67887820" w14:textId="6DC27DA4" w:rsidR="004330AC" w:rsidRPr="006B2771" w:rsidRDefault="0059399C" w:rsidP="006B2771">
      <w:pPr>
        <w:pStyle w:val="Listenabsatz"/>
        <w:rPr>
          <w:color w:val="000000" w:themeColor="text1"/>
          <w:szCs w:val="24"/>
        </w:rPr>
      </w:pPr>
      <w:r w:rsidRPr="006B2771">
        <w:rPr>
          <w:color w:val="000000" w:themeColor="text1"/>
          <w:szCs w:val="24"/>
        </w:rPr>
        <w:t xml:space="preserve">                      </w:t>
      </w:r>
    </w:p>
    <w:p w14:paraId="4CE00FB0" w14:textId="03F9BE4E" w:rsidR="004330AC" w:rsidRPr="000A6C5D" w:rsidRDefault="00DF3AD5" w:rsidP="000A6C5D">
      <w:pPr>
        <w:pStyle w:val="Listenabsatz"/>
        <w:numPr>
          <w:ilvl w:val="0"/>
          <w:numId w:val="11"/>
        </w:numPr>
        <w:spacing w:after="0"/>
        <w:rPr>
          <w:b/>
          <w:bCs/>
          <w:szCs w:val="24"/>
        </w:rPr>
      </w:pPr>
      <w:r w:rsidRPr="000A6C5D">
        <w:rPr>
          <w:b/>
          <w:bCs/>
          <w:szCs w:val="24"/>
        </w:rPr>
        <w:t>Integratives Verbund-Familien-Zentrum Stallberg/Braschoß</w:t>
      </w:r>
    </w:p>
    <w:p w14:paraId="5504B2A9" w14:textId="1F06604D" w:rsidR="004330AC" w:rsidRPr="000A6C5D" w:rsidRDefault="006B2771" w:rsidP="00DF3AD5">
      <w:pPr>
        <w:pStyle w:val="Listenabsatz"/>
        <w:numPr>
          <w:ilvl w:val="0"/>
          <w:numId w:val="8"/>
        </w:numPr>
        <w:rPr>
          <w:color w:val="000000" w:themeColor="text1"/>
        </w:rPr>
      </w:pPr>
      <w:r w:rsidRPr="00DF3AD5">
        <w:rPr>
          <w:color w:val="000000"/>
          <w:szCs w:val="24"/>
        </w:rPr>
        <w:t xml:space="preserve">Alle Angebote laufen wieder an </w:t>
      </w:r>
    </w:p>
    <w:p w14:paraId="29CF5D90" w14:textId="1CA491DE" w:rsidR="000A6C5D" w:rsidRDefault="000A6C5D" w:rsidP="000A6C5D">
      <w:pPr>
        <w:rPr>
          <w:color w:val="000000" w:themeColor="text1"/>
        </w:rPr>
      </w:pPr>
    </w:p>
    <w:p w14:paraId="707CC352" w14:textId="3BFEB7B2" w:rsidR="000A6C5D" w:rsidRDefault="000A6C5D" w:rsidP="000A6C5D">
      <w:pPr>
        <w:pStyle w:val="KeinLeerraum"/>
      </w:pPr>
      <w:r>
        <w:t>gez.</w:t>
      </w:r>
    </w:p>
    <w:p w14:paraId="35D9EA34" w14:textId="5EBE39F8" w:rsidR="000A6C5D" w:rsidRDefault="000A6C5D" w:rsidP="000A6C5D">
      <w:pPr>
        <w:pStyle w:val="KeinLeerraum"/>
      </w:pPr>
      <w:r>
        <w:t>Nadine Roth</w:t>
      </w:r>
    </w:p>
    <w:p w14:paraId="42C2C1D9" w14:textId="15415026" w:rsidR="000A6C5D" w:rsidRPr="000A6C5D" w:rsidRDefault="000A6C5D" w:rsidP="000A6C5D">
      <w:pPr>
        <w:pStyle w:val="KeinLeerraum"/>
      </w:pPr>
      <w:r>
        <w:t>Leitung „Die kleinen Strolche“</w:t>
      </w:r>
    </w:p>
    <w:p w14:paraId="2EF6DD25" w14:textId="35E29D04" w:rsidR="00C749D7" w:rsidRDefault="00C749D7">
      <w:pPr>
        <w:rPr>
          <w:color w:val="BF8F00"/>
          <w:sz w:val="24"/>
          <w:szCs w:val="24"/>
        </w:rPr>
      </w:pPr>
    </w:p>
    <w:p w14:paraId="587ECFCB" w14:textId="70A3A62B" w:rsidR="00560BCC" w:rsidRDefault="00560BCC" w:rsidP="00560BCC">
      <w:pPr>
        <w:ind w:left="360"/>
      </w:pPr>
    </w:p>
    <w:sectPr w:rsidR="00560BCC" w:rsidSect="00C749D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72BD" w14:textId="77777777" w:rsidR="008D2AD2" w:rsidRDefault="008D2AD2" w:rsidP="00602BB9">
      <w:pPr>
        <w:spacing w:after="0" w:line="240" w:lineRule="auto"/>
      </w:pPr>
      <w:r>
        <w:separator/>
      </w:r>
    </w:p>
  </w:endnote>
  <w:endnote w:type="continuationSeparator" w:id="0">
    <w:p w14:paraId="62801ABC" w14:textId="77777777" w:rsidR="008D2AD2" w:rsidRDefault="008D2AD2" w:rsidP="0060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8933" w14:textId="77777777" w:rsidR="008D2AD2" w:rsidRDefault="008D2AD2" w:rsidP="00602BB9">
      <w:pPr>
        <w:spacing w:after="0" w:line="240" w:lineRule="auto"/>
      </w:pPr>
      <w:r>
        <w:separator/>
      </w:r>
    </w:p>
  </w:footnote>
  <w:footnote w:type="continuationSeparator" w:id="0">
    <w:p w14:paraId="3A797098" w14:textId="77777777" w:rsidR="008D2AD2" w:rsidRDefault="008D2AD2" w:rsidP="0060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F54B" w14:textId="60191006" w:rsidR="00DF3AD5" w:rsidRDefault="00DF3AD5" w:rsidP="00DF3AD5">
    <w:pPr>
      <w:pStyle w:val="Kopfzeile"/>
    </w:pPr>
    <w:r>
      <w:t xml:space="preserve">                                                            Anlage 3 zum Protokoll der Mitgliederversammlung am 26.03.2025</w:t>
    </w:r>
  </w:p>
  <w:p w14:paraId="70389F39" w14:textId="77777777" w:rsidR="00DF3AD5" w:rsidRDefault="00DF3A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21FB"/>
    <w:multiLevelType w:val="hybridMultilevel"/>
    <w:tmpl w:val="9E2CA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35929"/>
    <w:multiLevelType w:val="hybridMultilevel"/>
    <w:tmpl w:val="9048940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E5E43"/>
    <w:multiLevelType w:val="hybridMultilevel"/>
    <w:tmpl w:val="B6881CC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921373"/>
    <w:multiLevelType w:val="hybridMultilevel"/>
    <w:tmpl w:val="A0BA9E9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9C3449"/>
    <w:multiLevelType w:val="hybridMultilevel"/>
    <w:tmpl w:val="FE98D266"/>
    <w:lvl w:ilvl="0" w:tplc="D8EA24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749EB"/>
    <w:multiLevelType w:val="hybridMultilevel"/>
    <w:tmpl w:val="13C4C5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264169"/>
    <w:multiLevelType w:val="hybridMultilevel"/>
    <w:tmpl w:val="6DCE0784"/>
    <w:lvl w:ilvl="0" w:tplc="68BA1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A2322"/>
    <w:multiLevelType w:val="hybridMultilevel"/>
    <w:tmpl w:val="2D2655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DC3480"/>
    <w:multiLevelType w:val="hybridMultilevel"/>
    <w:tmpl w:val="9D5C4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042D6"/>
    <w:multiLevelType w:val="hybridMultilevel"/>
    <w:tmpl w:val="913E8E9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5A29EA"/>
    <w:multiLevelType w:val="hybridMultilevel"/>
    <w:tmpl w:val="D5967C2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FAD6732"/>
    <w:multiLevelType w:val="hybridMultilevel"/>
    <w:tmpl w:val="B99081AE"/>
    <w:lvl w:ilvl="0" w:tplc="68BA1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6331D"/>
    <w:multiLevelType w:val="hybridMultilevel"/>
    <w:tmpl w:val="309A06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0483D56"/>
    <w:multiLevelType w:val="hybridMultilevel"/>
    <w:tmpl w:val="A704F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B043A"/>
    <w:multiLevelType w:val="hybridMultilevel"/>
    <w:tmpl w:val="B6C67B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56AA2"/>
    <w:multiLevelType w:val="hybridMultilevel"/>
    <w:tmpl w:val="20501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C530C"/>
    <w:multiLevelType w:val="hybridMultilevel"/>
    <w:tmpl w:val="3384B5D8"/>
    <w:lvl w:ilvl="0" w:tplc="D6E6E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24C4C"/>
    <w:multiLevelType w:val="hybridMultilevel"/>
    <w:tmpl w:val="1466E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125399">
    <w:abstractNumId w:val="6"/>
  </w:num>
  <w:num w:numId="2" w16cid:durableId="1201556466">
    <w:abstractNumId w:val="11"/>
  </w:num>
  <w:num w:numId="3" w16cid:durableId="1395202227">
    <w:abstractNumId w:val="14"/>
  </w:num>
  <w:num w:numId="4" w16cid:durableId="1861582336">
    <w:abstractNumId w:val="8"/>
  </w:num>
  <w:num w:numId="5" w16cid:durableId="695892044">
    <w:abstractNumId w:val="7"/>
  </w:num>
  <w:num w:numId="6" w16cid:durableId="896208883">
    <w:abstractNumId w:val="17"/>
  </w:num>
  <w:num w:numId="7" w16cid:durableId="373581562">
    <w:abstractNumId w:val="3"/>
  </w:num>
  <w:num w:numId="8" w16cid:durableId="462578714">
    <w:abstractNumId w:val="10"/>
  </w:num>
  <w:num w:numId="9" w16cid:durableId="334383723">
    <w:abstractNumId w:val="0"/>
  </w:num>
  <w:num w:numId="10" w16cid:durableId="1798910324">
    <w:abstractNumId w:val="16"/>
  </w:num>
  <w:num w:numId="11" w16cid:durableId="203491303">
    <w:abstractNumId w:val="4"/>
  </w:num>
  <w:num w:numId="12" w16cid:durableId="1882089975">
    <w:abstractNumId w:val="15"/>
  </w:num>
  <w:num w:numId="13" w16cid:durableId="1953710670">
    <w:abstractNumId w:val="13"/>
  </w:num>
  <w:num w:numId="14" w16cid:durableId="1784417196">
    <w:abstractNumId w:val="1"/>
  </w:num>
  <w:num w:numId="15" w16cid:durableId="1772701789">
    <w:abstractNumId w:val="12"/>
  </w:num>
  <w:num w:numId="16" w16cid:durableId="1315720675">
    <w:abstractNumId w:val="9"/>
  </w:num>
  <w:num w:numId="17" w16cid:durableId="990518794">
    <w:abstractNumId w:val="5"/>
  </w:num>
  <w:num w:numId="18" w16cid:durableId="651636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AC"/>
    <w:rsid w:val="00050C53"/>
    <w:rsid w:val="000A6C5D"/>
    <w:rsid w:val="00110188"/>
    <w:rsid w:val="001529DD"/>
    <w:rsid w:val="0022759B"/>
    <w:rsid w:val="002619A2"/>
    <w:rsid w:val="00277D47"/>
    <w:rsid w:val="003A7783"/>
    <w:rsid w:val="003D68F5"/>
    <w:rsid w:val="004330AC"/>
    <w:rsid w:val="00495B48"/>
    <w:rsid w:val="004C090F"/>
    <w:rsid w:val="00532CFC"/>
    <w:rsid w:val="00560BCC"/>
    <w:rsid w:val="0059399C"/>
    <w:rsid w:val="005D5F06"/>
    <w:rsid w:val="005F416A"/>
    <w:rsid w:val="00602BB9"/>
    <w:rsid w:val="00611306"/>
    <w:rsid w:val="00613E8F"/>
    <w:rsid w:val="00660071"/>
    <w:rsid w:val="006B2771"/>
    <w:rsid w:val="006B6F01"/>
    <w:rsid w:val="008D2AD2"/>
    <w:rsid w:val="0094507E"/>
    <w:rsid w:val="009E0BA3"/>
    <w:rsid w:val="00A103D3"/>
    <w:rsid w:val="00A34117"/>
    <w:rsid w:val="00A37350"/>
    <w:rsid w:val="00C64A6D"/>
    <w:rsid w:val="00C749D7"/>
    <w:rsid w:val="00CE5137"/>
    <w:rsid w:val="00D5095B"/>
    <w:rsid w:val="00DF3AD5"/>
    <w:rsid w:val="00E6248A"/>
    <w:rsid w:val="00E7125E"/>
    <w:rsid w:val="00EA080E"/>
    <w:rsid w:val="00F1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6914"/>
  <w15:chartTrackingRefBased/>
  <w15:docId w15:val="{896A965B-ED32-409D-8C53-E4339AB1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30A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qFormat/>
    <w:rsid w:val="00EA080E"/>
    <w:pPr>
      <w:widowControl w:val="0"/>
      <w:suppressAutoHyphens/>
    </w:pPr>
    <w:rPr>
      <w:rFonts w:cs="Calibri"/>
      <w:sz w:val="22"/>
      <w:szCs w:val="22"/>
      <w:lang w:eastAsia="ar-SA"/>
    </w:rPr>
  </w:style>
  <w:style w:type="paragraph" w:styleId="Listenabsatz">
    <w:name w:val="List Paragraph"/>
    <w:basedOn w:val="Standard"/>
    <w:uiPriority w:val="34"/>
    <w:qFormat/>
    <w:rsid w:val="004330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0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2BB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0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2B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5D4DF-0A88-4148-AAEA-9822A16F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Kinder Burg</dc:creator>
  <cp:keywords/>
  <dc:description/>
  <cp:lastModifiedBy>Joerg-Peter Schlieder | Jugendbehindertenhilfe Siegburg Rhein - Sieg e.V.</cp:lastModifiedBy>
  <cp:revision>11</cp:revision>
  <cp:lastPrinted>2025-03-25T07:16:00Z</cp:lastPrinted>
  <dcterms:created xsi:type="dcterms:W3CDTF">2025-03-25T07:16:00Z</dcterms:created>
  <dcterms:modified xsi:type="dcterms:W3CDTF">2025-04-07T11:04:00Z</dcterms:modified>
</cp:coreProperties>
</file>